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02" w:rsidRPr="000F6C02" w:rsidRDefault="000F6C02" w:rsidP="000F6C02">
      <w:pPr>
        <w:spacing w:after="0" w:line="240" w:lineRule="auto"/>
        <w:rPr>
          <w:rFonts w:ascii="Times New Roman" w:eastAsia="Times New Roman" w:hAnsi="Times New Roman" w:cs="Times New Roman"/>
          <w:b/>
          <w:sz w:val="32"/>
          <w:szCs w:val="32"/>
          <w:lang w:eastAsia="ru-RU"/>
        </w:rPr>
      </w:pPr>
      <w:r w:rsidRPr="000F6C02">
        <w:rPr>
          <w:rFonts w:ascii="Times New Roman" w:eastAsia="Times New Roman" w:hAnsi="Times New Roman" w:cs="Times New Roman"/>
          <w:b/>
          <w:sz w:val="32"/>
          <w:szCs w:val="32"/>
          <w:lang w:eastAsia="ru-RU"/>
        </w:rPr>
        <w:t xml:space="preserve">Основные принципы организации </w:t>
      </w:r>
      <w:proofErr w:type="gramStart"/>
      <w:r w:rsidRPr="000F6C02">
        <w:rPr>
          <w:rFonts w:ascii="Times New Roman" w:eastAsia="Times New Roman" w:hAnsi="Times New Roman" w:cs="Times New Roman"/>
          <w:b/>
          <w:sz w:val="32"/>
          <w:szCs w:val="32"/>
          <w:lang w:eastAsia="ru-RU"/>
        </w:rPr>
        <w:t>рационального</w:t>
      </w:r>
      <w:proofErr w:type="gramEnd"/>
    </w:p>
    <w:p w:rsidR="000F6C02" w:rsidRPr="00B70259" w:rsidRDefault="000F6C02" w:rsidP="000F6C02">
      <w:pPr>
        <w:spacing w:after="0" w:line="240" w:lineRule="auto"/>
        <w:rPr>
          <w:rFonts w:ascii="Times New Roman" w:eastAsia="Times New Roman" w:hAnsi="Times New Roman" w:cs="Times New Roman"/>
          <w:sz w:val="24"/>
          <w:szCs w:val="24"/>
          <w:lang w:eastAsia="ru-RU"/>
        </w:rPr>
      </w:pPr>
      <w:r w:rsidRPr="000F6C02">
        <w:rPr>
          <w:rFonts w:ascii="Times New Roman" w:eastAsia="Times New Roman" w:hAnsi="Times New Roman" w:cs="Times New Roman"/>
          <w:b/>
          <w:sz w:val="32"/>
          <w:szCs w:val="32"/>
          <w:lang w:eastAsia="ru-RU"/>
        </w:rPr>
        <w:t>питания в младшем школьном возрасте</w:t>
      </w:r>
    </w:p>
    <w:p w:rsidR="000F6C02" w:rsidRPr="00B70259" w:rsidRDefault="000F6C02" w:rsidP="000F6C02">
      <w:pPr>
        <w:spacing w:after="0" w:line="240" w:lineRule="auto"/>
        <w:rPr>
          <w:rFonts w:ascii="Times New Roman" w:eastAsia="Times New Roman" w:hAnsi="Times New Roman" w:cs="Times New Roman"/>
          <w:sz w:val="24"/>
          <w:szCs w:val="24"/>
          <w:lang w:eastAsia="ru-RU"/>
        </w:rPr>
      </w:pP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0F6C02">
        <w:rPr>
          <w:rFonts w:ascii="Times New Roman" w:eastAsia="Times New Roman" w:hAnsi="Times New Roman" w:cs="Times New Roman"/>
          <w:sz w:val="28"/>
          <w:szCs w:val="28"/>
          <w:lang w:eastAsia="ru-RU"/>
        </w:rPr>
        <w:t>энерготратам</w:t>
      </w:r>
      <w:proofErr w:type="spellEnd"/>
      <w:r w:rsidRPr="000F6C02">
        <w:rPr>
          <w:rFonts w:ascii="Times New Roman" w:eastAsia="Times New Roman" w:hAnsi="Times New Roman" w:cs="Times New Roman"/>
          <w:sz w:val="28"/>
          <w:szCs w:val="28"/>
          <w:lang w:eastAsia="ru-RU"/>
        </w:rPr>
        <w:t xml:space="preserve"> ребенка в течение дня), безопасным, вызывать приятные ощущения и положительные эмоции.</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Младший школьный возраст - особенности социального, психического, физического развития.</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Роль правильного питания для роста и развития в младшем школьном возрасте.</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w:t>
      </w:r>
      <w:proofErr w:type="gramStart"/>
      <w:r w:rsidRPr="000F6C02">
        <w:rPr>
          <w:rFonts w:ascii="Times New Roman" w:eastAsia="Times New Roman" w:hAnsi="Times New Roman" w:cs="Times New Roman"/>
          <w:sz w:val="28"/>
          <w:szCs w:val="28"/>
          <w:lang w:eastAsia="ru-RU"/>
        </w:rPr>
        <w:t>сердечно-сосудистой</w:t>
      </w:r>
      <w:proofErr w:type="gramEnd"/>
      <w:r w:rsidRPr="000F6C02">
        <w:rPr>
          <w:rFonts w:ascii="Times New Roman" w:eastAsia="Times New Roman" w:hAnsi="Times New Roman" w:cs="Times New Roman"/>
          <w:sz w:val="28"/>
          <w:szCs w:val="28"/>
          <w:lang w:eastAsia="ru-RU"/>
        </w:rPr>
        <w:t>, легочной и иммунной систем и т.д.).</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w:t>
      </w:r>
      <w:r w:rsidRPr="000F6C02">
        <w:rPr>
          <w:rFonts w:ascii="Times New Roman" w:eastAsia="Times New Roman" w:hAnsi="Times New Roman" w:cs="Times New Roman"/>
          <w:sz w:val="28"/>
          <w:szCs w:val="28"/>
          <w:lang w:eastAsia="ru-RU"/>
        </w:rPr>
        <w:lastRenderedPageBreak/>
        <w:t>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sidRPr="000F6C02">
        <w:rPr>
          <w:rFonts w:ascii="Times New Roman" w:eastAsia="Times New Roman" w:hAnsi="Times New Roman" w:cs="Times New Roman"/>
          <w:sz w:val="28"/>
          <w:szCs w:val="28"/>
          <w:lang w:eastAsia="ru-RU"/>
        </w:rPr>
        <w:t>выработалась привычка есть</w:t>
      </w:r>
      <w:proofErr w:type="gramEnd"/>
      <w:r w:rsidRPr="000F6C02">
        <w:rPr>
          <w:rFonts w:ascii="Times New Roman" w:eastAsia="Times New Roman" w:hAnsi="Times New Roman" w:cs="Times New Roman"/>
          <w:sz w:val="28"/>
          <w:szCs w:val="28"/>
          <w:lang w:eastAsia="ru-RU"/>
        </w:rPr>
        <w:t xml:space="preserve"> в строго определенные часы.</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Регулярность. Требование питаться регулярно, </w:t>
      </w:r>
      <w:proofErr w:type="gramStart"/>
      <w:r w:rsidRPr="000F6C02">
        <w:rPr>
          <w:rFonts w:ascii="Times New Roman" w:eastAsia="Times New Roman" w:hAnsi="Times New Roman" w:cs="Times New Roman"/>
          <w:sz w:val="28"/>
          <w:szCs w:val="28"/>
          <w:lang w:eastAsia="ru-RU"/>
        </w:rPr>
        <w:t>соблюдать режим питания обусловлено</w:t>
      </w:r>
      <w:proofErr w:type="gramEnd"/>
      <w:r w:rsidRPr="000F6C02">
        <w:rPr>
          <w:rFonts w:ascii="Times New Roman" w:eastAsia="Times New Roman" w:hAnsi="Times New Roman" w:cs="Times New Roman"/>
          <w:sz w:val="28"/>
          <w:szCs w:val="28"/>
          <w:lang w:eastAsia="ru-RU"/>
        </w:rPr>
        <w:t xml:space="preserve">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w:t>
      </w:r>
      <w:r w:rsidRPr="000F6C02">
        <w:rPr>
          <w:rFonts w:ascii="Times New Roman" w:eastAsia="Times New Roman" w:hAnsi="Times New Roman" w:cs="Times New Roman"/>
          <w:sz w:val="28"/>
          <w:szCs w:val="28"/>
          <w:lang w:eastAsia="ru-RU"/>
        </w:rPr>
        <w:lastRenderedPageBreak/>
        <w:t>уровень тревожности, утомляемости, у них чаще возникают конфликты со сверстниками, им сложнее учиться.</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Разнообразие. Наш организм нуждается в разнообразном пластическом и энергетическом материале. Нехватка питательных веще</w:t>
      </w:r>
      <w:proofErr w:type="gramStart"/>
      <w:r w:rsidRPr="000F6C02">
        <w:rPr>
          <w:rFonts w:ascii="Times New Roman" w:eastAsia="Times New Roman" w:hAnsi="Times New Roman" w:cs="Times New Roman"/>
          <w:sz w:val="28"/>
          <w:szCs w:val="28"/>
          <w:lang w:eastAsia="ru-RU"/>
        </w:rPr>
        <w:t>ств сп</w:t>
      </w:r>
      <w:proofErr w:type="gramEnd"/>
      <w:r w:rsidRPr="000F6C02">
        <w:rPr>
          <w:rFonts w:ascii="Times New Roman" w:eastAsia="Times New Roman" w:hAnsi="Times New Roman" w:cs="Times New Roman"/>
          <w:sz w:val="28"/>
          <w:szCs w:val="28"/>
          <w:lang w:eastAsia="ru-RU"/>
        </w:rPr>
        <w:t>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0F6C02">
        <w:rPr>
          <w:rFonts w:ascii="Times New Roman" w:eastAsia="Times New Roman" w:hAnsi="Times New Roman" w:cs="Times New Roman"/>
          <w:sz w:val="28"/>
          <w:szCs w:val="28"/>
          <w:lang w:eastAsia="ru-RU"/>
        </w:rPr>
        <w:t>энерготратам</w:t>
      </w:r>
      <w:proofErr w:type="spellEnd"/>
      <w:r w:rsidRPr="000F6C02">
        <w:rPr>
          <w:rFonts w:ascii="Times New Roman" w:eastAsia="Times New Roman" w:hAnsi="Times New Roman" w:cs="Times New Roman"/>
          <w:sz w:val="28"/>
          <w:szCs w:val="28"/>
          <w:lang w:eastAsia="ru-RU"/>
        </w:rPr>
        <w:t xml:space="preserve">.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gramStart"/>
      <w:r w:rsidRPr="000F6C02">
        <w:rPr>
          <w:rFonts w:ascii="Times New Roman" w:eastAsia="Times New Roman" w:hAnsi="Times New Roman" w:cs="Times New Roman"/>
          <w:sz w:val="28"/>
          <w:szCs w:val="28"/>
          <w:lang w:eastAsia="ru-RU"/>
        </w:rPr>
        <w:t>сердечно-сосудистых</w:t>
      </w:r>
      <w:proofErr w:type="gramEnd"/>
      <w:r w:rsidRPr="000F6C02">
        <w:rPr>
          <w:rFonts w:ascii="Times New Roman" w:eastAsia="Times New Roman" w:hAnsi="Times New Roman" w:cs="Times New Roman"/>
          <w:sz w:val="28"/>
          <w:szCs w:val="28"/>
          <w:lang w:eastAsia="ru-RU"/>
        </w:rPr>
        <w:t>.</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Безопасность. Основное условие, которое необходимо выполнять, чтобы питание ребенка было безопасным, - </w:t>
      </w:r>
      <w:proofErr w:type="gramStart"/>
      <w:r w:rsidRPr="000F6C02">
        <w:rPr>
          <w:rFonts w:ascii="Times New Roman" w:eastAsia="Times New Roman" w:hAnsi="Times New Roman" w:cs="Times New Roman"/>
          <w:sz w:val="28"/>
          <w:szCs w:val="28"/>
          <w:lang w:eastAsia="ru-RU"/>
        </w:rPr>
        <w:t>контроль за</w:t>
      </w:r>
      <w:proofErr w:type="gramEnd"/>
      <w:r w:rsidRPr="000F6C02">
        <w:rPr>
          <w:rFonts w:ascii="Times New Roman" w:eastAsia="Times New Roman" w:hAnsi="Times New Roman" w:cs="Times New Roman"/>
          <w:sz w:val="28"/>
          <w:szCs w:val="28"/>
          <w:lang w:eastAsia="ru-RU"/>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0F6C02" w:rsidRPr="000F6C02" w:rsidRDefault="000F6C02" w:rsidP="000F6C02">
      <w:pPr>
        <w:spacing w:after="0" w:line="240" w:lineRule="auto"/>
        <w:rPr>
          <w:rFonts w:ascii="Times New Roman" w:eastAsia="Times New Roman" w:hAnsi="Times New Roman" w:cs="Times New Roman"/>
          <w:sz w:val="28"/>
          <w:szCs w:val="28"/>
          <w:lang w:eastAsia="ru-RU"/>
        </w:rPr>
      </w:pPr>
      <w:r w:rsidRPr="000F6C02">
        <w:rPr>
          <w:rFonts w:ascii="Times New Roman" w:eastAsia="Times New Roman" w:hAnsi="Times New Roman" w:cs="Times New Roman"/>
          <w:sz w:val="28"/>
          <w:szCs w:val="28"/>
          <w:lang w:eastAsia="ru-RU"/>
        </w:rPr>
        <w:t xml:space="preserve">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sidRPr="000F6C02">
        <w:rPr>
          <w:rFonts w:ascii="Times New Roman" w:eastAsia="Times New Roman" w:hAnsi="Times New Roman" w:cs="Times New Roman"/>
          <w:sz w:val="28"/>
          <w:szCs w:val="28"/>
          <w:lang w:eastAsia="ru-RU"/>
        </w:rPr>
        <w:t>столом</w:t>
      </w:r>
      <w:proofErr w:type="gramEnd"/>
      <w:r w:rsidRPr="000F6C02">
        <w:rPr>
          <w:rFonts w:ascii="Times New Roman" w:eastAsia="Times New Roman" w:hAnsi="Times New Roman" w:cs="Times New Roman"/>
          <w:sz w:val="28"/>
          <w:szCs w:val="28"/>
          <w:lang w:eastAsia="ru-RU"/>
        </w:rPr>
        <w:t xml:space="preserve"> и соблюдать правила этикета.</w:t>
      </w:r>
    </w:p>
    <w:p w:rsidR="009C6F67" w:rsidRDefault="009C6F67">
      <w:bookmarkStart w:id="0" w:name="_GoBack"/>
      <w:bookmarkEnd w:id="0"/>
    </w:p>
    <w:sectPr w:rsidR="009C6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02"/>
    <w:rsid w:val="000F6C02"/>
    <w:rsid w:val="009C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2013-01-12T14:34:00Z</dcterms:created>
  <dcterms:modified xsi:type="dcterms:W3CDTF">2013-01-12T14:38:00Z</dcterms:modified>
</cp:coreProperties>
</file>